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747" w:rsidRPr="005B3751" w:rsidRDefault="006B0747" w:rsidP="005B3751">
      <w:pPr>
        <w:spacing w:line="560" w:lineRule="exact"/>
        <w:rPr>
          <w:rFonts w:ascii="仿宋_GB2312" w:eastAsia="仿宋_GB2312" w:hAnsi="Times New Roman" w:cs="Times New Roman"/>
          <w:sz w:val="28"/>
          <w:szCs w:val="32"/>
        </w:rPr>
      </w:pPr>
      <w:bookmarkStart w:id="0" w:name="_GoBack"/>
      <w:r w:rsidRPr="005B3751">
        <w:rPr>
          <w:rFonts w:ascii="仿宋_GB2312" w:eastAsia="仿宋_GB2312" w:hAnsi="Times New Roman" w:cs="Times New Roman" w:hint="eastAsia"/>
          <w:sz w:val="28"/>
          <w:szCs w:val="32"/>
        </w:rPr>
        <w:t>附件1：</w:t>
      </w:r>
    </w:p>
    <w:bookmarkEnd w:id="0"/>
    <w:p w:rsidR="006B0747" w:rsidRDefault="006B0747" w:rsidP="006B074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部分学习内容网址链接</w:t>
      </w:r>
    </w:p>
    <w:p w:rsidR="006B0747" w:rsidRPr="00290834" w:rsidRDefault="006B0747" w:rsidP="006B0747">
      <w:pPr>
        <w:jc w:val="center"/>
        <w:rPr>
          <w:rFonts w:ascii="仿宋_GB2312" w:eastAsia="仿宋_GB2312"/>
          <w:sz w:val="32"/>
          <w:szCs w:val="32"/>
        </w:rPr>
      </w:pPr>
    </w:p>
    <w:p w:rsidR="006B0747" w:rsidRPr="00290834" w:rsidRDefault="006B0747" w:rsidP="006B0747">
      <w:pPr>
        <w:widowControl/>
        <w:shd w:val="clear" w:color="auto" w:fill="FFFFFF"/>
        <w:spacing w:line="555" w:lineRule="atLeast"/>
        <w:ind w:firstLine="555"/>
        <w:jc w:val="left"/>
        <w:textAlignment w:val="baseline"/>
        <w:rPr>
          <w:rFonts w:ascii="仿宋_GB2312" w:eastAsia="仿宋_GB2312" w:hAnsi="仿宋" w:cs="Times New Roman"/>
          <w:sz w:val="32"/>
        </w:rPr>
      </w:pPr>
      <w:r w:rsidRPr="00290834">
        <w:rPr>
          <w:rFonts w:ascii="仿宋_GB2312" w:eastAsia="仿宋_GB2312" w:hAnsi="仿宋" w:cs="Times New Roman" w:hint="eastAsia"/>
          <w:sz w:val="32"/>
        </w:rPr>
        <w:t>1.</w:t>
      </w:r>
      <w:r w:rsidRPr="00290834">
        <w:rPr>
          <w:rFonts w:ascii="仿宋_GB2312" w:eastAsia="仿宋_GB2312" w:hAnsi="仿宋" w:cs="Times New Roman"/>
          <w:sz w:val="32"/>
        </w:rPr>
        <w:t>习近平总书记关于党的建设的重要思想</w:t>
      </w:r>
      <w:r w:rsidRPr="00290834">
        <w:rPr>
          <w:rFonts w:ascii="仿宋_GB2312" w:eastAsia="仿宋_GB2312" w:hAnsi="仿宋" w:cs="Times New Roman" w:hint="eastAsia"/>
          <w:sz w:val="32"/>
        </w:rPr>
        <w:t>：</w:t>
      </w:r>
      <w:hyperlink r:id="rId6" w:history="1">
        <w:r w:rsidRPr="00290834">
          <w:rPr>
            <w:rFonts w:ascii="等线" w:eastAsia="等线" w:hAnsi="等线" w:cs="Times New Roman"/>
            <w:color w:val="0000FF"/>
            <w:kern w:val="0"/>
            <w:sz w:val="24"/>
            <w:u w:val="single"/>
          </w:rPr>
          <w:t>习近平总书记关于党的建设的重要思想_学习平台_共产党员网 (12371.cn)</w:t>
        </w:r>
      </w:hyperlink>
      <w:r w:rsidRPr="00290834">
        <w:rPr>
          <w:rFonts w:ascii="等线" w:eastAsia="等线" w:hAnsi="等线" w:cs="Times New Roman"/>
          <w:kern w:val="0"/>
          <w:sz w:val="24"/>
        </w:rPr>
        <w:t xml:space="preserve"> </w:t>
      </w:r>
    </w:p>
    <w:p w:rsidR="006B0747" w:rsidRPr="00290834" w:rsidRDefault="006B0747" w:rsidP="006B0747">
      <w:pPr>
        <w:widowControl/>
        <w:shd w:val="clear" w:color="auto" w:fill="FFFFFF"/>
        <w:spacing w:line="555" w:lineRule="atLeast"/>
        <w:ind w:firstLine="555"/>
        <w:textAlignment w:val="baseline"/>
        <w:rPr>
          <w:rFonts w:ascii="仿宋_GB2312" w:eastAsia="仿宋_GB2312" w:hAnsi="仿宋" w:cs="Times New Roman"/>
          <w:kern w:val="0"/>
          <w:sz w:val="32"/>
        </w:rPr>
      </w:pPr>
      <w:r w:rsidRPr="00290834">
        <w:rPr>
          <w:rFonts w:ascii="仿宋_GB2312" w:eastAsia="仿宋_GB2312" w:hAnsi="仿宋" w:cs="Times New Roman" w:hint="eastAsia"/>
          <w:sz w:val="32"/>
        </w:rPr>
        <w:t>2.</w:t>
      </w:r>
      <w:r w:rsidRPr="00290834">
        <w:rPr>
          <w:rFonts w:ascii="仿宋_GB2312" w:eastAsia="仿宋_GB2312" w:hAnsi="仿宋" w:cs="Times New Roman"/>
          <w:sz w:val="32"/>
        </w:rPr>
        <w:t>习近平总书记关于党的自我革命的重要思想</w:t>
      </w:r>
      <w:r w:rsidRPr="00290834">
        <w:rPr>
          <w:rFonts w:ascii="仿宋_GB2312" w:eastAsia="仿宋_GB2312" w:hAnsi="仿宋" w:cs="Times New Roman" w:hint="eastAsia"/>
          <w:sz w:val="32"/>
        </w:rPr>
        <w:t>：</w:t>
      </w:r>
      <w:hyperlink r:id="rId7" w:history="1">
        <w:r w:rsidRPr="00290834">
          <w:rPr>
            <w:rFonts w:ascii="等线" w:eastAsia="等线" w:hAnsi="等线" w:cs="Times New Roman"/>
            <w:color w:val="0000FF"/>
            <w:kern w:val="0"/>
            <w:sz w:val="24"/>
            <w:u w:val="single"/>
          </w:rPr>
          <w:t>习近平：深入推进党的自我革命_共产党员网 (12371.cn)</w:t>
        </w:r>
      </w:hyperlink>
      <w:r w:rsidRPr="00290834">
        <w:rPr>
          <w:rFonts w:ascii="仿宋_GB2312" w:eastAsia="仿宋_GB2312" w:hAnsi="仿宋" w:cs="Times New Roman"/>
          <w:kern w:val="0"/>
          <w:sz w:val="32"/>
        </w:rPr>
        <w:t xml:space="preserve"> </w:t>
      </w:r>
    </w:p>
    <w:p w:rsidR="006B0747" w:rsidRPr="00290834" w:rsidRDefault="006B0747" w:rsidP="006B0747">
      <w:pPr>
        <w:ind w:firstLine="640"/>
        <w:rPr>
          <w:rFonts w:ascii="等线" w:eastAsia="等线" w:hAnsi="等线" w:cs="Times New Roman"/>
        </w:rPr>
      </w:pPr>
      <w:r w:rsidRPr="00290834">
        <w:rPr>
          <w:rFonts w:ascii="仿宋_GB2312" w:eastAsia="仿宋_GB2312" w:hAnsi="仿宋" w:cs="Times New Roman" w:hint="eastAsia"/>
          <w:sz w:val="32"/>
        </w:rPr>
        <w:t>3.</w:t>
      </w:r>
      <w:r w:rsidRPr="00290834">
        <w:rPr>
          <w:rFonts w:ascii="仿宋_GB2312" w:eastAsia="仿宋_GB2312" w:hAnsi="仿宋" w:cs="Times New Roman"/>
          <w:sz w:val="32"/>
        </w:rPr>
        <w:t>习近平总书记关于全面加强党的纪律建设的重要论述</w:t>
      </w:r>
      <w:r w:rsidRPr="00290834">
        <w:rPr>
          <w:rFonts w:ascii="仿宋_GB2312" w:eastAsia="仿宋_GB2312" w:hAnsi="仿宋" w:cs="Times New Roman" w:hint="eastAsia"/>
          <w:sz w:val="32"/>
        </w:rPr>
        <w:t>：</w:t>
      </w:r>
      <w:hyperlink r:id="rId8" w:history="1">
        <w:r w:rsidRPr="00290834">
          <w:rPr>
            <w:rFonts w:ascii="等线" w:eastAsia="等线" w:hAnsi="等线" w:cs="Times New Roman"/>
            <w:color w:val="0000FF"/>
            <w:u w:val="single"/>
          </w:rPr>
          <w:t>习近平总书记关于全面加强党的纪律建设的重要论述_党纪学习教育_共产党员网 (12371.cn)</w:t>
        </w:r>
      </w:hyperlink>
    </w:p>
    <w:p w:rsidR="006B0747" w:rsidRPr="00290834" w:rsidRDefault="006B0747" w:rsidP="006B0747">
      <w:pPr>
        <w:ind w:firstLine="640"/>
        <w:jc w:val="left"/>
        <w:rPr>
          <w:rFonts w:ascii="仿宋_GB2312" w:eastAsia="仿宋_GB2312" w:hAnsi="仿宋" w:cs="Times New Roman"/>
          <w:sz w:val="32"/>
        </w:rPr>
      </w:pPr>
      <w:r w:rsidRPr="00290834">
        <w:rPr>
          <w:rFonts w:ascii="仿宋_GB2312" w:eastAsia="仿宋_GB2312" w:hAnsi="仿宋" w:cs="Times New Roman" w:hint="eastAsia"/>
          <w:sz w:val="32"/>
        </w:rPr>
        <w:t>4.</w:t>
      </w:r>
      <w:r w:rsidRPr="00290834">
        <w:rPr>
          <w:rFonts w:ascii="仿宋_GB2312" w:eastAsia="仿宋_GB2312" w:hAnsi="仿宋" w:cs="Times New Roman"/>
          <w:sz w:val="32"/>
        </w:rPr>
        <w:t>中共中央关于进一步全面深化改革推进中国式现代化的决定</w:t>
      </w:r>
      <w:r w:rsidRPr="00290834">
        <w:rPr>
          <w:rFonts w:ascii="仿宋_GB2312" w:eastAsia="仿宋_GB2312" w:hAnsi="仿宋" w:cs="Times New Roman" w:hint="eastAsia"/>
          <w:sz w:val="32"/>
        </w:rPr>
        <w:t>：</w:t>
      </w:r>
      <w:hyperlink r:id="rId9" w:history="1">
        <w:r w:rsidRPr="00290834">
          <w:rPr>
            <w:rFonts w:ascii="等线" w:eastAsia="等线" w:hAnsi="等线" w:cs="Times New Roman"/>
            <w:color w:val="0000FF"/>
            <w:u w:val="single"/>
          </w:rPr>
          <w:t>中共中央关于进一步全面深化改革 推进中国式现代化的决定_共产党员网 (12371.cn)</w:t>
        </w:r>
      </w:hyperlink>
    </w:p>
    <w:p w:rsidR="006B0747" w:rsidRPr="00290834" w:rsidRDefault="006B0747" w:rsidP="006B0747">
      <w:pPr>
        <w:widowControl/>
        <w:jc w:val="left"/>
        <w:rPr>
          <w:rFonts w:ascii="方正小标宋简体" w:eastAsia="方正小标宋简体"/>
          <w:sz w:val="36"/>
          <w:szCs w:val="36"/>
        </w:rPr>
      </w:pPr>
    </w:p>
    <w:p w:rsidR="0056621D" w:rsidRPr="006B0747" w:rsidRDefault="0056621D"/>
    <w:sectPr w:rsidR="0056621D" w:rsidRPr="006B0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8A9" w:rsidRDefault="00CC68A9" w:rsidP="006B0747">
      <w:r>
        <w:separator/>
      </w:r>
    </w:p>
  </w:endnote>
  <w:endnote w:type="continuationSeparator" w:id="0">
    <w:p w:rsidR="00CC68A9" w:rsidRDefault="00CC68A9" w:rsidP="006B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8A9" w:rsidRDefault="00CC68A9" w:rsidP="006B0747">
      <w:r>
        <w:separator/>
      </w:r>
    </w:p>
  </w:footnote>
  <w:footnote w:type="continuationSeparator" w:id="0">
    <w:p w:rsidR="00CC68A9" w:rsidRDefault="00CC68A9" w:rsidP="006B0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7B"/>
    <w:rsid w:val="00247A6B"/>
    <w:rsid w:val="0056621D"/>
    <w:rsid w:val="005B3751"/>
    <w:rsid w:val="0064267B"/>
    <w:rsid w:val="006B0747"/>
    <w:rsid w:val="006C51C1"/>
    <w:rsid w:val="00CC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DEBBD9-75F3-419B-AFD7-80F8608F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7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07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0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07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2371.cn/djxx/djls/index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12371.cn/2024/12/15/ARTI1734246513115852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12371.cn/special/xxzd/hxnr/dj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12371.cn/2024/07/21/ARTI1721551217863166.s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2025-02-18T03:32:00Z</dcterms:created>
  <dcterms:modified xsi:type="dcterms:W3CDTF">2025-02-18T06:20:00Z</dcterms:modified>
</cp:coreProperties>
</file>